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Black" w:hAnsi="Arial Black" w:cs="Arial Black" w:eastAsia="Arial Black"/>
          <w:color w:val="0000FF"/>
          <w:spacing w:val="0"/>
          <w:position w:val="0"/>
          <w:sz w:val="32"/>
          <w:shd w:fill="auto" w:val="clear"/>
        </w:rPr>
      </w:pPr>
      <w:r>
        <w:rPr>
          <w:rFonts w:ascii="Rockwell Extra Bold" w:hAnsi="Rockwell Extra Bold" w:cs="Rockwell Extra Bold" w:eastAsia="Rockwell Extra Bold"/>
          <w:color w:val="0000FF"/>
          <w:spacing w:val="0"/>
          <w:position w:val="0"/>
          <w:sz w:val="32"/>
          <w:shd w:fill="auto" w:val="clear"/>
        </w:rPr>
        <w:t xml:space="preserve">PRESQUE ISLE COMMUNITY MEN’S CLUB</w:t>
      </w:r>
    </w:p>
    <w:p>
      <w:pPr>
        <w:spacing w:before="0" w:after="0" w:line="240"/>
        <w:ind w:right="0" w:left="0" w:firstLine="0"/>
        <w:jc w:val="center"/>
        <w:rPr>
          <w:rFonts w:ascii="Arial Black" w:hAnsi="Arial Black" w:cs="Arial Black" w:eastAsia="Arial Black"/>
          <w:color w:val="auto"/>
          <w:spacing w:val="0"/>
          <w:position w:val="0"/>
          <w:sz w:val="28"/>
          <w:shd w:fill="auto" w:val="clear"/>
        </w:rPr>
      </w:pPr>
      <w:r>
        <w:rPr>
          <w:rFonts w:ascii="Arial Black" w:hAnsi="Arial Black" w:cs="Arial Black" w:eastAsia="Arial Black"/>
          <w:color w:val="auto"/>
          <w:spacing w:val="0"/>
          <w:position w:val="0"/>
          <w:sz w:val="28"/>
          <w:shd w:fill="auto" w:val="clear"/>
        </w:rPr>
        <w:t xml:space="preserve">Meeting Minutes - Aug 3, 2017  9:00 A.M.</w:t>
      </w:r>
    </w:p>
    <w:p>
      <w:pPr>
        <w:spacing w:before="0" w:after="0" w:line="240"/>
        <w:ind w:right="0" w:left="0" w:firstLine="0"/>
        <w:jc w:val="center"/>
        <w:rPr>
          <w:rFonts w:ascii="Arial Black" w:hAnsi="Arial Black" w:cs="Arial Black" w:eastAsia="Arial Black"/>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Opening:  </w:t>
        <w:tab/>
        <w:t xml:space="preserve">Called to order at 9:00 am</w:t>
        <w:tab/>
        <w:t xml:space="preserve">with 24 members and guests</w:t>
        <w:tab/>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Opening song</w:t>
        <w:tab/>
        <w:tab/>
        <w:tab/>
        <w:t xml:space="preserve">Jay Kettler</w:t>
        <w:tab/>
        <w:tab/>
        <w:t xml:space="preserve">“My Country Tis of Thee”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Pledge of Allegiance</w:t>
        <w:tab/>
        <w:tab/>
        <w:t xml:space="preserve">Les Fissette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Prayer</w:t>
        <w:tab/>
        <w:tab/>
        <w:tab/>
        <w:tab/>
        <w:tab/>
        <w:t xml:space="preserve">Les Fissette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Introduction of newcomers and guests:</w:t>
        <w:tab/>
        <w:t xml:space="preserve">President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Les Fissette</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Program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Bonnie &amp; Clarence "Tuffy" Cross- The Besser Museum- the Great Lakes Fishing Heritage.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Restoration of the Katherine V - Built in 1928 in Rogers 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Fishing boat until 1978</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Pulled out of water on to beach until 2002</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Moran Ironworks crane lifted her off of her gravel bed and trucked to Alpena Besser Museum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Rested from 2001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2014 at Besser under cover, but still deteriorating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Restoration began in 2014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Nothing at all was left of the stern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All interior white oak was rotted and crumbling</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Had to make new stern, patterns and ribs and rails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After rails and floor, work began on the hull.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All rotten wood was replaced with new lumber</w:t>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Painting continued even on Halloween 2014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between the snowflakes during flurries</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Work continued on interior and pilot house through the fall, work resumed in spring 2015</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57’ long, 14’ wide</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After restoration was finished, a “dock” was built to allow visitors to the museum to view.</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Interior of display building became a fish market, restaurant, etc. facades</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About $6000 was raised from fundraisers for reconstruction expenses</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John Vogelheim added comments about the significance of the Katherine V project</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50/50 Drawing</w:t>
        <w:tab/>
        <w:t xml:space="preserve">Run by Jim Gregus; Won by Morley Kellogg</w:t>
        <w:tab/>
        <w:t xml:space="preserve">$23, donated back to club</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Break at 9:42</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Business Reports and Meeting Set-up</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Minutes- July, 2017</w:t>
        <w:tab/>
        <w:tab/>
        <w:tab/>
        <w:t xml:space="preserve">Secretary-Jay Kettler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Moved to approve as distributed    D Fay/B Long    PASSED</w:t>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Financial Report</w:t>
        <w:tab/>
        <w:tab/>
        <w:tab/>
        <w:t xml:space="preserve">Treasurer-Bill Fay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Moved to approve as presented</w:t>
        <w:tab/>
        <w:t xml:space="preserve">B Long/B Hellmuth   PASSED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Set-Up for Aug, 2017</w:t>
        <w:tab/>
        <w:tab/>
        <w:t xml:space="preserve">Bob Long and Tim Lutes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Set-up for Sept, 2017</w:t>
        <w:tab/>
        <w:tab/>
        <w:t xml:space="preserve">Larry Fields and Jim Gregus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October meeting will be at the Portage Restaurant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Committee Reports</w:t>
        <w:tab/>
        <w:tab/>
        <w:tab/>
        <w:tab/>
        <w:tab/>
        <w:tab/>
        <w:tab/>
        <w:tab/>
        <w:tab/>
        <w:tab/>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Project Evaluation Committee-Morley Kellogg-Chairman  - nothing to report</w:t>
        <w:tab/>
        <w:tab/>
        <w:tab/>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Health and Family Committee-Bob Beres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Chairman</w:t>
      </w:r>
    </w:p>
    <w:p>
      <w:pPr>
        <w:spacing w:before="0" w:after="0" w:line="240"/>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Paul Melcheck died last weekend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Scholarship Committee- Tim Lutes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Audit Committee will be meeting this month to conduct the yearly audit</w:t>
      </w:r>
    </w:p>
    <w:p>
      <w:pPr>
        <w:spacing w:before="0" w:after="0" w:line="240"/>
        <w:ind w:right="0" w:left="0" w:firstLine="0"/>
        <w:jc w:val="left"/>
        <w:rPr>
          <w:rFonts w:ascii="Arial" w:hAnsi="Arial" w:cs="Arial" w:eastAsia="Arial"/>
          <w:color w:val="auto"/>
          <w:spacing w:val="0"/>
          <w:position w:val="0"/>
          <w:sz w:val="24"/>
          <w:shd w:fill="auto" w:val="clear"/>
        </w:rPr>
      </w:pPr>
    </w:p>
    <w:p>
      <w:pPr>
        <w:tabs>
          <w:tab w:val="left" w:pos="9270" w:leader="none"/>
        </w:tabs>
        <w:spacing w:before="0" w:after="0" w:line="240"/>
        <w:ind w:right="-81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Old Business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Road Cleanup Report-Tony Velat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10 Members showed up to do the July clean-up</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Tuesday September 26 will be the final pick up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Certificate was received from the state for the year 2016</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Tony is no longer doing a sign-up sheet since members are now informed by e-mail</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Hydrant is no longer available for watering flower beds at 638 &amp; East Grand Lake Road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Water company will not run a 150’ line to install a tap there.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No way for us to get a water supply to the flower beds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Men’s club has supported the purchase of flowers for many years, but the burden of</w:t>
      </w:r>
    </w:p>
    <w:p>
      <w:pPr>
        <w:spacing w:before="0" w:after="0" w:line="240"/>
        <w:ind w:right="0" w:left="144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hauling water to them through the summer is significant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 xml:space="preserve">Several “outside the box” ideas were offered as possible solutions</w:t>
      </w:r>
    </w:p>
    <w:p>
      <w:pPr>
        <w:spacing w:before="0" w:after="0" w:line="240"/>
        <w:ind w:right="0" w:left="72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Two than you notes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From Boy Scouts for helping 10 boys from Alpena to attend the National Jambouree; Habitat for Humanity for the contribution to their program</w:t>
      </w:r>
    </w:p>
    <w:p>
      <w:pPr>
        <w:spacing w:before="0" w:after="0" w:line="240"/>
        <w:ind w:right="0" w:left="1440" w:firstLine="720"/>
        <w:jc w:val="left"/>
        <w:rPr>
          <w:rFonts w:ascii="Arial" w:hAnsi="Arial" w:cs="Arial" w:eastAsia="Arial"/>
          <w:color w:val="auto"/>
          <w:spacing w:val="0"/>
          <w:position w:val="0"/>
          <w:sz w:val="24"/>
          <w:shd w:fill="auto" w:val="clear"/>
        </w:rPr>
      </w:pPr>
    </w:p>
    <w:p>
      <w:pPr>
        <w:spacing w:before="0" w:after="0" w:line="240"/>
        <w:ind w:right="0" w:left="1440" w:firstLine="72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New Business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John Goode has moved back down south, someone is needed to help arrange programs, especially in the winter.  Contact Les Fissette to offer your assistance</w:t>
        <w:tab/>
        <w:tab/>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Attracting new members was brought up.  Club was founded by 35 members and enjoyed a membership list of double that.   Our current membership averages around 25 members at each meeting.  Many new men have moved into the community, but few have joined the group.  Our core membership has lost several to moving away or passing away. Younger men have limited volunteer time, and do not seem to be interested in what we do. Have times changed and does the men’s club no longer have a viable purpose. </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2018 Directory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September meeting will be set up for the next directory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no speaker that month.</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Announcements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Adjourned Meeting at 10:24</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